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8C" w:rsidRDefault="0037678C" w:rsidP="0037678C">
      <w:pPr>
        <w:pStyle w:val="a3"/>
        <w:ind w:left="-709" w:firstLine="0"/>
        <w:jc w:val="center"/>
      </w:pPr>
      <w:r>
        <w:t>Муниципальное бюджетное дошкольное образовательное</w:t>
      </w:r>
    </w:p>
    <w:p w:rsidR="0037678C" w:rsidRDefault="0037678C" w:rsidP="0037678C">
      <w:pPr>
        <w:pStyle w:val="a3"/>
        <w:ind w:left="-709" w:firstLine="0"/>
        <w:jc w:val="center"/>
      </w:pPr>
      <w:r>
        <w:t xml:space="preserve"> учреждение «Арский детский сад №8» Арского</w:t>
      </w:r>
    </w:p>
    <w:p w:rsidR="0085639A" w:rsidRDefault="0037678C" w:rsidP="0037678C">
      <w:pPr>
        <w:pStyle w:val="a3"/>
        <w:ind w:left="-709" w:firstLine="0"/>
        <w:jc w:val="center"/>
      </w:pPr>
      <w:r>
        <w:t xml:space="preserve"> муниципального района Республики Татарстан</w:t>
      </w:r>
    </w:p>
    <w:p w:rsidR="0037678C" w:rsidRDefault="0037678C" w:rsidP="0037678C">
      <w:pPr>
        <w:pStyle w:val="a3"/>
        <w:ind w:left="-709" w:firstLine="0"/>
        <w:jc w:val="center"/>
      </w:pPr>
    </w:p>
    <w:p w:rsidR="0037678C" w:rsidRDefault="0037678C" w:rsidP="0037678C">
      <w:pPr>
        <w:pStyle w:val="a3"/>
        <w:ind w:left="-709" w:firstLine="0"/>
        <w:jc w:val="center"/>
      </w:pPr>
    </w:p>
    <w:p w:rsidR="0037678C" w:rsidRDefault="0037678C" w:rsidP="0037678C">
      <w:pPr>
        <w:pStyle w:val="a3"/>
        <w:ind w:left="-709" w:firstLine="0"/>
        <w:jc w:val="center"/>
      </w:pPr>
    </w:p>
    <w:p w:rsidR="0037678C" w:rsidRDefault="0037678C" w:rsidP="0037678C">
      <w:pPr>
        <w:pStyle w:val="a3"/>
        <w:ind w:left="-709" w:firstLine="0"/>
        <w:jc w:val="center"/>
      </w:pPr>
    </w:p>
    <w:p w:rsidR="0037678C" w:rsidRPr="0037678C" w:rsidRDefault="0037678C" w:rsidP="0037678C">
      <w:pPr>
        <w:pStyle w:val="a3"/>
        <w:ind w:left="-709" w:firstLine="0"/>
        <w:jc w:val="center"/>
        <w:rPr>
          <w:b/>
        </w:rPr>
      </w:pPr>
      <w:r w:rsidRPr="0037678C">
        <w:rPr>
          <w:b/>
        </w:rPr>
        <w:t>Развлечение «Волшебное путешествие в мир сказок»</w:t>
      </w:r>
    </w:p>
    <w:p w:rsidR="0037678C" w:rsidRDefault="0037678C" w:rsidP="0037678C">
      <w:pPr>
        <w:pStyle w:val="a3"/>
        <w:ind w:left="-709" w:firstLine="0"/>
        <w:jc w:val="center"/>
      </w:pPr>
    </w:p>
    <w:p w:rsidR="0037678C" w:rsidRDefault="0037678C" w:rsidP="0037678C">
      <w:pPr>
        <w:pStyle w:val="a3"/>
        <w:ind w:left="-709" w:firstLine="0"/>
      </w:pPr>
      <w:r>
        <w:t xml:space="preserve">      </w:t>
      </w:r>
      <w:r>
        <w:t>Воспитанники средней группы совершили волшебное путешествие в мир сказок, посвященное  дню рождения детской книги, вместе со своими воспитателями и библиотекарями городской библиотеки-филиала №1 МБУ "Арская централизова</w:t>
      </w:r>
      <w:r>
        <w:t xml:space="preserve">нная библиотечная система" </w:t>
      </w:r>
      <w:proofErr w:type="spellStart"/>
      <w:r>
        <w:t>Л.В.</w:t>
      </w:r>
      <w:r>
        <w:t>Капра</w:t>
      </w:r>
      <w:r>
        <w:t>ловой</w:t>
      </w:r>
      <w:proofErr w:type="spellEnd"/>
      <w:r>
        <w:t xml:space="preserve"> и </w:t>
      </w:r>
      <w:proofErr w:type="spellStart"/>
      <w:r>
        <w:t>Н.В.</w:t>
      </w:r>
      <w:r>
        <w:t>Ибатуллиной</w:t>
      </w:r>
      <w:proofErr w:type="spellEnd"/>
      <w:r>
        <w:t>. Во время путешествия к детишкам присоединилась и баба Яга, которая принесла привет от сказочных героев.</w:t>
      </w:r>
    </w:p>
    <w:p w:rsidR="00D7348E" w:rsidRDefault="00D7348E" w:rsidP="00D7348E">
      <w:pPr>
        <w:pStyle w:val="a3"/>
        <w:ind w:left="-709" w:firstLine="0"/>
        <w:jc w:val="center"/>
      </w:pPr>
    </w:p>
    <w:p w:rsidR="00D7348E" w:rsidRDefault="00D7348E" w:rsidP="00D7348E">
      <w:pPr>
        <w:pStyle w:val="a3"/>
        <w:ind w:left="-709" w:firstLine="0"/>
        <w:jc w:val="center"/>
      </w:pPr>
      <w:bookmarkStart w:id="0" w:name="_GoBack"/>
      <w:r>
        <w:rPr>
          <w:noProof/>
        </w:rPr>
        <w:drawing>
          <wp:inline distT="0" distB="0" distL="0" distR="0">
            <wp:extent cx="6048375" cy="4254962"/>
            <wp:effectExtent l="0" t="0" r="0" b="0"/>
            <wp:docPr id="1" name="Рисунок 1" descr="C:\Users\Админ\Desktop\библиотека-филиал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библиотека-филиал №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14957" r="6730" b="7479"/>
                    <a:stretch/>
                  </pic:blipFill>
                  <pic:spPr bwMode="auto">
                    <a:xfrm>
                      <a:off x="0" y="0"/>
                      <a:ext cx="6048610" cy="425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73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011"/>
    <w:rsid w:val="0037678C"/>
    <w:rsid w:val="0085639A"/>
    <w:rsid w:val="008B4011"/>
    <w:rsid w:val="00D7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78C"/>
    <w:pPr>
      <w:spacing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4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4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78C"/>
    <w:pPr>
      <w:spacing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4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4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Company>Home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2021-04-08T17:02:00Z</dcterms:created>
  <dcterms:modified xsi:type="dcterms:W3CDTF">2021-04-08T17:07:00Z</dcterms:modified>
</cp:coreProperties>
</file>